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9F8" w:rsidRPr="000E73B3" w:rsidRDefault="002549F8" w:rsidP="00881C4B">
      <w:pPr>
        <w:pStyle w:val="NoSpacing"/>
        <w:ind w:left="1440" w:firstLine="720"/>
        <w:jc w:val="center"/>
        <w:rPr>
          <w:rFonts w:ascii="Arial Narrow" w:hAnsi="Arial Narrow"/>
          <w:b/>
          <w:bCs/>
          <w:caps/>
          <w:sz w:val="28"/>
          <w:szCs w:val="28"/>
        </w:rPr>
      </w:pPr>
      <w:r w:rsidRPr="00881C4B">
        <w:rPr>
          <w:rFonts w:ascii="Arial Narrow" w:hAnsi="Arial Narrow"/>
          <w:b/>
          <w:bCs/>
          <w:caps/>
          <w:noProof/>
          <w:sz w:val="32"/>
          <w:szCs w:val="32"/>
        </w:rPr>
        <w:drawing>
          <wp:anchor distT="0" distB="0" distL="114300" distR="114300" simplePos="0" relativeHeight="251662336" behindDoc="1" locked="0" layoutInCell="1" allowOverlap="1">
            <wp:simplePos x="0" y="0"/>
            <wp:positionH relativeFrom="column">
              <wp:posOffset>44929</wp:posOffset>
            </wp:positionH>
            <wp:positionV relativeFrom="paragraph">
              <wp:posOffset>-155275</wp:posOffset>
            </wp:positionV>
            <wp:extent cx="972988" cy="1095375"/>
            <wp:effectExtent l="19050" t="0" r="0" b="0"/>
            <wp:wrapNone/>
            <wp:docPr id="1"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srcRect/>
                    <a:stretch>
                      <a:fillRect/>
                    </a:stretch>
                  </pic:blipFill>
                  <pic:spPr bwMode="auto">
                    <a:xfrm>
                      <a:off x="0" y="0"/>
                      <a:ext cx="972988" cy="1095375"/>
                    </a:xfrm>
                    <a:prstGeom prst="rect">
                      <a:avLst/>
                    </a:prstGeom>
                    <a:noFill/>
                  </pic:spPr>
                </pic:pic>
              </a:graphicData>
            </a:graphic>
          </wp:anchor>
        </w:drawing>
      </w:r>
      <w:r w:rsidR="00881C4B" w:rsidRPr="00881C4B">
        <w:rPr>
          <w:rFonts w:ascii="Arial Narrow" w:hAnsi="Arial Narrow"/>
          <w:b/>
          <w:bCs/>
          <w:caps/>
          <w:sz w:val="32"/>
          <w:szCs w:val="32"/>
        </w:rPr>
        <w:t xml:space="preserve">    </w:t>
      </w:r>
      <w:r w:rsidR="00881C4B" w:rsidRPr="000E73B3">
        <w:rPr>
          <w:rFonts w:ascii="Arial Narrow" w:hAnsi="Arial Narrow"/>
          <w:b/>
          <w:bCs/>
          <w:caps/>
          <w:sz w:val="28"/>
          <w:szCs w:val="28"/>
        </w:rPr>
        <w:t xml:space="preserve">   </w:t>
      </w:r>
      <w:r w:rsidRPr="000E73B3">
        <w:rPr>
          <w:rFonts w:ascii="Arial Narrow" w:hAnsi="Arial Narrow"/>
          <w:b/>
          <w:bCs/>
          <w:caps/>
          <w:sz w:val="28"/>
          <w:szCs w:val="28"/>
        </w:rPr>
        <w:t>Office of the</w:t>
      </w:r>
    </w:p>
    <w:p w:rsidR="000E73B3" w:rsidRDefault="000E73B3" w:rsidP="002A7330">
      <w:pPr>
        <w:pStyle w:val="NoSpacing"/>
        <w:ind w:left="2160" w:firstLine="720"/>
        <w:jc w:val="center"/>
        <w:rPr>
          <w:rFonts w:ascii="Arial Narrow" w:hAnsi="Arial Narrow" w:cs="Times New Roman"/>
          <w:b/>
          <w:bCs/>
          <w:caps/>
          <w:sz w:val="28"/>
          <w:szCs w:val="28"/>
        </w:rPr>
      </w:pPr>
      <w:r w:rsidRPr="000E73B3">
        <w:rPr>
          <w:rFonts w:ascii="Arial Narrow" w:hAnsi="Arial Narrow" w:cs="Times New Roman"/>
          <w:b/>
          <w:bCs/>
          <w:caps/>
          <w:sz w:val="28"/>
          <w:szCs w:val="28"/>
        </w:rPr>
        <w:t>PRINCIPAL</w:t>
      </w:r>
      <w:r w:rsidR="00881C4B" w:rsidRPr="000E73B3">
        <w:rPr>
          <w:rFonts w:ascii="Arial Narrow" w:hAnsi="Arial Narrow" w:cs="Times New Roman"/>
          <w:b/>
          <w:bCs/>
          <w:caps/>
          <w:sz w:val="28"/>
          <w:szCs w:val="28"/>
        </w:rPr>
        <w:t xml:space="preserve"> </w:t>
      </w:r>
      <w:r w:rsidR="00677159" w:rsidRPr="000E73B3">
        <w:rPr>
          <w:rFonts w:ascii="Arial Narrow" w:hAnsi="Arial Narrow" w:cs="Times New Roman"/>
          <w:b/>
          <w:bCs/>
          <w:caps/>
          <w:sz w:val="28"/>
          <w:szCs w:val="28"/>
        </w:rPr>
        <w:t>GOVT:</w:t>
      </w:r>
      <w:r w:rsidRPr="000E73B3">
        <w:rPr>
          <w:rFonts w:ascii="Arial Narrow" w:hAnsi="Arial Narrow" w:cs="Times New Roman"/>
          <w:b/>
          <w:bCs/>
          <w:caps/>
          <w:sz w:val="28"/>
          <w:szCs w:val="28"/>
        </w:rPr>
        <w:t xml:space="preserve"> </w:t>
      </w:r>
      <w:r w:rsidR="002A7330">
        <w:rPr>
          <w:rFonts w:ascii="Arial Narrow" w:hAnsi="Arial Narrow" w:cs="Times New Roman"/>
          <w:b/>
          <w:bCs/>
          <w:caps/>
          <w:sz w:val="28"/>
          <w:szCs w:val="28"/>
        </w:rPr>
        <w:t xml:space="preserve">MIRZA QALECH BAIG </w:t>
      </w:r>
    </w:p>
    <w:p w:rsidR="00881C4B" w:rsidRPr="000E73B3" w:rsidRDefault="000E73B3" w:rsidP="000E73B3">
      <w:pPr>
        <w:pStyle w:val="NoSpacing"/>
        <w:ind w:left="2160" w:firstLine="720"/>
        <w:jc w:val="center"/>
        <w:rPr>
          <w:rFonts w:ascii="Arial Narrow" w:hAnsi="Arial Narrow" w:cs="Times New Roman"/>
          <w:b/>
          <w:bCs/>
          <w:caps/>
          <w:sz w:val="28"/>
          <w:szCs w:val="28"/>
        </w:rPr>
      </w:pPr>
      <w:r w:rsidRPr="000E73B3">
        <w:rPr>
          <w:rFonts w:ascii="Arial Narrow" w:hAnsi="Arial Narrow" w:cs="Times New Roman"/>
          <w:b/>
          <w:bCs/>
          <w:caps/>
          <w:sz w:val="28"/>
          <w:szCs w:val="28"/>
        </w:rPr>
        <w:t xml:space="preserve">HIGHER </w:t>
      </w:r>
      <w:r>
        <w:rPr>
          <w:rFonts w:ascii="Arial Narrow" w:hAnsi="Arial Narrow" w:cs="Times New Roman"/>
          <w:b/>
          <w:bCs/>
          <w:caps/>
          <w:sz w:val="28"/>
          <w:szCs w:val="28"/>
        </w:rPr>
        <w:t xml:space="preserve">SECONDARY </w:t>
      </w:r>
      <w:r w:rsidRPr="000E73B3">
        <w:rPr>
          <w:rFonts w:ascii="Arial Narrow" w:hAnsi="Arial Narrow" w:cs="Times New Roman"/>
          <w:b/>
          <w:bCs/>
          <w:caps/>
          <w:sz w:val="28"/>
          <w:szCs w:val="28"/>
        </w:rPr>
        <w:t>SCHOOL</w:t>
      </w:r>
      <w:r w:rsidR="00677159" w:rsidRPr="000E73B3">
        <w:rPr>
          <w:rFonts w:ascii="Arial Narrow" w:hAnsi="Arial Narrow" w:cs="Times New Roman"/>
          <w:b/>
          <w:bCs/>
          <w:caps/>
          <w:sz w:val="28"/>
          <w:szCs w:val="28"/>
        </w:rPr>
        <w:t xml:space="preserve"> </w:t>
      </w:r>
      <w:r w:rsidR="00881C4B" w:rsidRPr="000E73B3">
        <w:rPr>
          <w:rFonts w:ascii="Arial Narrow" w:hAnsi="Arial Narrow" w:cs="Times New Roman"/>
          <w:b/>
          <w:bCs/>
          <w:caps/>
          <w:sz w:val="28"/>
          <w:szCs w:val="28"/>
        </w:rPr>
        <w:t>hyderabad sindh</w:t>
      </w:r>
    </w:p>
    <w:p w:rsidR="00881C4B" w:rsidRPr="00881C4B" w:rsidRDefault="00881C4B" w:rsidP="00881C4B">
      <w:pPr>
        <w:pStyle w:val="NoSpacing"/>
        <w:ind w:left="2160" w:firstLine="720"/>
        <w:jc w:val="center"/>
        <w:rPr>
          <w:rFonts w:asciiTheme="minorBidi" w:hAnsiTheme="minorBidi" w:cstheme="minorBidi"/>
          <w:b/>
          <w:bCs/>
          <w:caps/>
          <w:sz w:val="10"/>
          <w:szCs w:val="10"/>
        </w:rPr>
      </w:pPr>
    </w:p>
    <w:p w:rsidR="00881C4B" w:rsidRDefault="00881C4B" w:rsidP="002A7330">
      <w:pPr>
        <w:pStyle w:val="NoSpacing"/>
        <w:ind w:left="2160"/>
        <w:rPr>
          <w:rFonts w:asciiTheme="minorBidi" w:hAnsiTheme="minorBidi" w:cstheme="minorBidi"/>
        </w:rPr>
      </w:pPr>
      <w:r w:rsidRPr="00881C4B">
        <w:rPr>
          <w:rFonts w:asciiTheme="minorBidi" w:hAnsiTheme="minorBidi" w:cstheme="minorBidi"/>
        </w:rPr>
        <w:t xml:space="preserve">No. </w:t>
      </w:r>
      <w:r w:rsidR="002A7330">
        <w:rPr>
          <w:rFonts w:asciiTheme="minorBidi" w:hAnsiTheme="minorBidi" w:cstheme="minorBidi"/>
        </w:rPr>
        <w:t>GMQB</w:t>
      </w:r>
      <w:r w:rsidR="00677159">
        <w:rPr>
          <w:rFonts w:asciiTheme="minorBidi" w:hAnsiTheme="minorBidi" w:cstheme="minorBidi"/>
        </w:rPr>
        <w:t xml:space="preserve"> </w:t>
      </w:r>
      <w:r>
        <w:rPr>
          <w:rFonts w:asciiTheme="minorBidi" w:hAnsiTheme="minorBidi" w:cstheme="minorBidi"/>
        </w:rPr>
        <w:t xml:space="preserve">/             </w:t>
      </w:r>
      <w:r w:rsidRPr="00881C4B">
        <w:rPr>
          <w:rFonts w:asciiTheme="minorBidi" w:hAnsiTheme="minorBidi" w:cstheme="minorBidi"/>
        </w:rPr>
        <w:t>/2015-16/</w:t>
      </w:r>
      <w:r>
        <w:rPr>
          <w:rFonts w:asciiTheme="minorBidi" w:hAnsiTheme="minorBidi" w:cstheme="minorBidi"/>
        </w:rPr>
        <w:t xml:space="preserve">HYD  </w:t>
      </w:r>
      <w:r w:rsidR="006D62F2">
        <w:rPr>
          <w:rFonts w:asciiTheme="minorBidi" w:hAnsiTheme="minorBidi" w:cstheme="minorBidi"/>
        </w:rPr>
        <w:t xml:space="preserve">  </w:t>
      </w:r>
      <w:r>
        <w:rPr>
          <w:rFonts w:asciiTheme="minorBidi" w:hAnsiTheme="minorBidi" w:cstheme="minorBidi"/>
        </w:rPr>
        <w:t xml:space="preserve"> </w:t>
      </w:r>
      <w:r w:rsidR="006D62F2">
        <w:rPr>
          <w:rFonts w:asciiTheme="minorBidi" w:hAnsiTheme="minorBidi" w:cstheme="minorBidi"/>
        </w:rPr>
        <w:t xml:space="preserve">   </w:t>
      </w:r>
      <w:r>
        <w:rPr>
          <w:rFonts w:asciiTheme="minorBidi" w:hAnsiTheme="minorBidi" w:cstheme="minorBidi"/>
        </w:rPr>
        <w:t xml:space="preserve">            Dated:</w:t>
      </w:r>
    </w:p>
    <w:p w:rsidR="00E53CD1" w:rsidRPr="00BB3F3E" w:rsidRDefault="00E53CD1" w:rsidP="009866AD">
      <w:pPr>
        <w:pStyle w:val="NoSpacing"/>
        <w:rPr>
          <w:rFonts w:asciiTheme="minorBidi" w:hAnsiTheme="minorBidi" w:cstheme="minorBidi"/>
          <w:sz w:val="18"/>
          <w:szCs w:val="18"/>
        </w:rPr>
      </w:pPr>
    </w:p>
    <w:p w:rsidR="006B6F7E" w:rsidRPr="006B6F7E" w:rsidRDefault="006B6F7E" w:rsidP="006B6F7E">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t>Notice Inviting Bid / Tender</w:t>
      </w:r>
    </w:p>
    <w:p w:rsidR="006B6F7E" w:rsidRPr="009A1865" w:rsidRDefault="006B6F7E" w:rsidP="00746F86">
      <w:pPr>
        <w:pStyle w:val="NoSpacing"/>
        <w:spacing w:line="360" w:lineRule="auto"/>
        <w:jc w:val="both"/>
        <w:rPr>
          <w:rFonts w:asciiTheme="minorBidi" w:hAnsiTheme="minorBidi" w:cstheme="minorBidi"/>
          <w:sz w:val="8"/>
          <w:szCs w:val="8"/>
        </w:rPr>
      </w:pPr>
    </w:p>
    <w:p w:rsidR="00AA7962" w:rsidRPr="009A1865" w:rsidRDefault="006B6F7E" w:rsidP="002A7330">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sidR="00C15220">
        <w:rPr>
          <w:rFonts w:asciiTheme="minorBidi" w:hAnsiTheme="minorBidi" w:cstheme="minorBidi"/>
          <w:b/>
          <w:bCs/>
          <w:sz w:val="18"/>
          <w:szCs w:val="18"/>
        </w:rPr>
        <w:t xml:space="preserve">Govt: </w:t>
      </w:r>
      <w:r w:rsidR="002A7330">
        <w:rPr>
          <w:rFonts w:asciiTheme="minorBidi" w:hAnsiTheme="minorBidi" w:cstheme="minorBidi"/>
          <w:b/>
          <w:bCs/>
          <w:sz w:val="18"/>
          <w:szCs w:val="18"/>
        </w:rPr>
        <w:t xml:space="preserve">Mirza Qalech Baig </w:t>
      </w:r>
      <w:r w:rsidR="000E73B3">
        <w:rPr>
          <w:rFonts w:asciiTheme="minorBidi" w:hAnsiTheme="minorBidi" w:cstheme="minorBidi"/>
          <w:b/>
          <w:bCs/>
          <w:sz w:val="18"/>
          <w:szCs w:val="18"/>
        </w:rPr>
        <w:t xml:space="preserve">Higher Secondary School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sidR="00D65BB1">
        <w:rPr>
          <w:rFonts w:asciiTheme="minorBidi" w:hAnsiTheme="minorBidi" w:cstheme="minorBidi"/>
          <w:sz w:val="18"/>
          <w:szCs w:val="18"/>
        </w:rPr>
        <w:t>One Time Grant (Consolidated Campus School)</w:t>
      </w:r>
      <w:r w:rsidRPr="009A1865">
        <w:rPr>
          <w:rFonts w:asciiTheme="minorBidi" w:hAnsiTheme="minorBidi" w:cstheme="minorBidi"/>
          <w:sz w:val="18"/>
          <w:szCs w:val="18"/>
        </w:rPr>
        <w:t xml:space="preserve"> 2015-16 for </w:t>
      </w:r>
      <w:r w:rsidR="00C15220">
        <w:rPr>
          <w:rFonts w:asciiTheme="minorBidi" w:hAnsiTheme="minorBidi" w:cstheme="minorBidi"/>
          <w:b/>
          <w:bCs/>
          <w:sz w:val="18"/>
          <w:szCs w:val="18"/>
        </w:rPr>
        <w:t xml:space="preserve">Govt: </w:t>
      </w:r>
      <w:r w:rsidR="002A7330">
        <w:rPr>
          <w:rFonts w:asciiTheme="minorBidi" w:hAnsiTheme="minorBidi" w:cstheme="minorBidi"/>
          <w:b/>
          <w:bCs/>
          <w:sz w:val="18"/>
          <w:szCs w:val="18"/>
        </w:rPr>
        <w:t xml:space="preserve">Mirza Qalech Baig </w:t>
      </w:r>
      <w:r w:rsidR="000E73B3">
        <w:rPr>
          <w:rFonts w:asciiTheme="minorBidi" w:hAnsiTheme="minorBidi" w:cstheme="minorBidi"/>
          <w:b/>
          <w:bCs/>
          <w:sz w:val="18"/>
          <w:szCs w:val="18"/>
        </w:rPr>
        <w:t xml:space="preserve">Higher Secondary School </w:t>
      </w:r>
      <w:r w:rsidR="00C15220" w:rsidRPr="009A1865">
        <w:rPr>
          <w:rFonts w:asciiTheme="minorBidi" w:hAnsiTheme="minorBidi" w:cstheme="minorBidi"/>
          <w:b/>
          <w:bCs/>
          <w:sz w:val="18"/>
          <w:szCs w:val="18"/>
        </w:rPr>
        <w:t>Hyderabad</w:t>
      </w:r>
      <w:r w:rsidRPr="009A1865">
        <w:rPr>
          <w:rFonts w:asciiTheme="minorBidi" w:hAnsiTheme="minorBidi" w:cstheme="minorBidi"/>
          <w:b/>
          <w:bCs/>
          <w:sz w:val="18"/>
          <w:szCs w:val="18"/>
        </w:rPr>
        <w:t xml:space="preserve">. </w:t>
      </w:r>
      <w:r w:rsidRPr="009A1865">
        <w:rPr>
          <w:rFonts w:asciiTheme="minorBidi" w:hAnsiTheme="minorBidi" w:cstheme="minorBidi"/>
          <w:sz w:val="18"/>
          <w:szCs w:val="18"/>
        </w:rPr>
        <w:t xml:space="preserve">Bidding will be conducted under Single Stage </w:t>
      </w:r>
      <w:r w:rsidR="00C60EA2">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6B6F7E" w:rsidRPr="009A1865" w:rsidRDefault="006B6F7E" w:rsidP="006B6F7E">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DC4F38" w:rsidRPr="009A1865" w:rsidTr="00D51EFF">
        <w:trPr>
          <w:jc w:val="center"/>
        </w:trPr>
        <w:tc>
          <w:tcPr>
            <w:tcW w:w="1279" w:type="dxa"/>
            <w:vAlign w:val="center"/>
          </w:tcPr>
          <w:p w:rsidR="00DC4F38" w:rsidRPr="009A1865" w:rsidRDefault="00DC4F38" w:rsidP="00E74690">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Tender Ref.</w:t>
            </w:r>
          </w:p>
        </w:tc>
        <w:tc>
          <w:tcPr>
            <w:tcW w:w="2320" w:type="dxa"/>
            <w:vAlign w:val="center"/>
          </w:tcPr>
          <w:p w:rsidR="00DC4F38" w:rsidRPr="009A1865" w:rsidRDefault="00DC4F38" w:rsidP="00E74690">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Package Description</w:t>
            </w:r>
          </w:p>
        </w:tc>
        <w:tc>
          <w:tcPr>
            <w:tcW w:w="1553" w:type="dxa"/>
            <w:vAlign w:val="center"/>
          </w:tcPr>
          <w:p w:rsidR="00DC4F38" w:rsidRPr="009A1865" w:rsidRDefault="00DC4F38" w:rsidP="00E74690">
            <w:pPr>
              <w:pStyle w:val="NoSpacing"/>
              <w:spacing w:before="80" w:after="80"/>
              <w:jc w:val="center"/>
              <w:rPr>
                <w:rFonts w:ascii="Arial Narrow" w:hAnsi="Arial Narrow" w:cstheme="minorBidi"/>
                <w:b/>
                <w:bCs/>
                <w:sz w:val="20"/>
                <w:szCs w:val="20"/>
              </w:rPr>
            </w:pPr>
            <w:r>
              <w:rPr>
                <w:rFonts w:ascii="Arial Narrow" w:hAnsi="Arial Narrow" w:cstheme="minorBidi"/>
                <w:b/>
                <w:bCs/>
                <w:sz w:val="20"/>
                <w:szCs w:val="20"/>
              </w:rPr>
              <w:t xml:space="preserve">Quantity &amp; </w:t>
            </w:r>
            <w:r w:rsidRPr="009A1865">
              <w:rPr>
                <w:rFonts w:ascii="Arial Narrow" w:hAnsi="Arial Narrow" w:cstheme="minorBidi"/>
                <w:b/>
                <w:bCs/>
                <w:sz w:val="20"/>
                <w:szCs w:val="20"/>
              </w:rPr>
              <w:t>Specification</w:t>
            </w:r>
          </w:p>
        </w:tc>
        <w:tc>
          <w:tcPr>
            <w:tcW w:w="1377" w:type="dxa"/>
            <w:vAlign w:val="center"/>
          </w:tcPr>
          <w:p w:rsidR="00DC4F38" w:rsidRPr="009A1865" w:rsidRDefault="00DC4F38" w:rsidP="00EA5AD8">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Submission</w:t>
            </w:r>
            <w:r>
              <w:rPr>
                <w:rFonts w:ascii="Arial Narrow" w:hAnsi="Arial Narrow" w:cstheme="minorBidi"/>
                <w:b/>
                <w:bCs/>
                <w:sz w:val="20"/>
                <w:szCs w:val="20"/>
              </w:rPr>
              <w:t xml:space="preserve"> </w:t>
            </w:r>
            <w:r w:rsidRPr="009A1865">
              <w:rPr>
                <w:rFonts w:ascii="Arial Narrow" w:hAnsi="Arial Narrow" w:cstheme="minorBidi"/>
                <w:b/>
                <w:bCs/>
                <w:sz w:val="20"/>
                <w:szCs w:val="20"/>
              </w:rPr>
              <w:t>Date &amp; Time</w:t>
            </w:r>
          </w:p>
        </w:tc>
        <w:tc>
          <w:tcPr>
            <w:tcW w:w="1341" w:type="dxa"/>
            <w:vAlign w:val="center"/>
          </w:tcPr>
          <w:p w:rsidR="00DC4F38" w:rsidRPr="009A1865" w:rsidRDefault="00DC4F38" w:rsidP="00E74690">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Opening Date &amp; Time</w:t>
            </w:r>
          </w:p>
        </w:tc>
        <w:tc>
          <w:tcPr>
            <w:tcW w:w="1341" w:type="dxa"/>
            <w:vAlign w:val="center"/>
          </w:tcPr>
          <w:p w:rsidR="00DC4F38" w:rsidRPr="009A1865" w:rsidRDefault="00DC4F38" w:rsidP="00001FDE">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Financial Bid Opening Date &amp; Time</w:t>
            </w:r>
          </w:p>
        </w:tc>
      </w:tr>
      <w:tr w:rsidR="000E73B3" w:rsidRPr="009A1865" w:rsidTr="00D51EFF">
        <w:trPr>
          <w:jc w:val="center"/>
        </w:trPr>
        <w:tc>
          <w:tcPr>
            <w:tcW w:w="1279" w:type="dxa"/>
            <w:vAlign w:val="center"/>
          </w:tcPr>
          <w:p w:rsidR="000E73B3" w:rsidRPr="009A1865" w:rsidRDefault="000E73B3" w:rsidP="00E74690">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0E73B3" w:rsidRPr="009A1865" w:rsidRDefault="000E73B3" w:rsidP="00E74690">
            <w:pPr>
              <w:pStyle w:val="NoSpacing"/>
              <w:spacing w:before="80" w:after="80"/>
              <w:rPr>
                <w:rFonts w:ascii="Arial Narrow" w:hAnsi="Arial Narrow" w:cstheme="minorBidi"/>
                <w:sz w:val="20"/>
                <w:szCs w:val="20"/>
              </w:rPr>
            </w:pPr>
            <w:r>
              <w:rPr>
                <w:rFonts w:ascii="Arial Narrow" w:hAnsi="Arial Narrow" w:cstheme="minorBidi"/>
                <w:sz w:val="20"/>
                <w:szCs w:val="20"/>
              </w:rPr>
              <w:t>Furniture &amp; Fixture</w:t>
            </w:r>
          </w:p>
        </w:tc>
        <w:tc>
          <w:tcPr>
            <w:tcW w:w="1553" w:type="dxa"/>
            <w:vAlign w:val="center"/>
          </w:tcPr>
          <w:p w:rsidR="000E73B3" w:rsidRPr="009A1865" w:rsidRDefault="000E73B3" w:rsidP="00E74690">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0E73B3" w:rsidRPr="009A1865" w:rsidRDefault="000E73B3" w:rsidP="00B051C6">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w:t>
            </w:r>
            <w:r w:rsidR="00B051C6">
              <w:rPr>
                <w:rFonts w:ascii="Arial Narrow" w:hAnsi="Arial Narrow" w:cstheme="minorBidi"/>
                <w:sz w:val="20"/>
                <w:szCs w:val="20"/>
              </w:rPr>
              <w:t>1</w:t>
            </w:r>
            <w:r>
              <w:rPr>
                <w:rFonts w:ascii="Arial Narrow" w:hAnsi="Arial Narrow" w:cstheme="minorBidi"/>
                <w:sz w:val="20"/>
                <w:szCs w:val="20"/>
              </w:rPr>
              <w:t>0</w:t>
            </w:r>
            <w:r w:rsidRPr="009A1865">
              <w:rPr>
                <w:rFonts w:ascii="Arial Narrow" w:hAnsi="Arial Narrow" w:cstheme="minorBidi"/>
                <w:sz w:val="20"/>
                <w:szCs w:val="20"/>
              </w:rPr>
              <w:t>-00 AM</w:t>
            </w:r>
          </w:p>
        </w:tc>
        <w:tc>
          <w:tcPr>
            <w:tcW w:w="1341" w:type="dxa"/>
            <w:vAlign w:val="center"/>
          </w:tcPr>
          <w:p w:rsidR="000E73B3" w:rsidRPr="009A1865" w:rsidRDefault="000E73B3" w:rsidP="00B051C6">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sidR="00B051C6">
              <w:rPr>
                <w:rFonts w:ascii="Arial Narrow" w:hAnsi="Arial Narrow" w:cstheme="minorBidi"/>
                <w:sz w:val="20"/>
                <w:szCs w:val="20"/>
              </w:rPr>
              <w:t>3</w:t>
            </w:r>
            <w:r w:rsidRPr="009A1865">
              <w:rPr>
                <w:rFonts w:ascii="Arial Narrow" w:hAnsi="Arial Narrow" w:cstheme="minorBidi"/>
                <w:sz w:val="20"/>
                <w:szCs w:val="20"/>
              </w:rPr>
              <w:t>0 AM</w:t>
            </w:r>
          </w:p>
        </w:tc>
        <w:tc>
          <w:tcPr>
            <w:tcW w:w="1341" w:type="dxa"/>
            <w:vAlign w:val="center"/>
          </w:tcPr>
          <w:p w:rsidR="000E73B3" w:rsidRPr="009A1865" w:rsidRDefault="000E73B3" w:rsidP="009F06EA">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B051C6" w:rsidRPr="009A1865" w:rsidTr="00D51EFF">
        <w:trPr>
          <w:jc w:val="center"/>
        </w:trPr>
        <w:tc>
          <w:tcPr>
            <w:tcW w:w="1279" w:type="dxa"/>
            <w:vAlign w:val="center"/>
          </w:tcPr>
          <w:p w:rsidR="00B051C6" w:rsidRPr="009A1865" w:rsidRDefault="00B051C6" w:rsidP="00E74690">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B051C6" w:rsidRPr="009A1865" w:rsidRDefault="00B051C6" w:rsidP="00E74690">
            <w:pPr>
              <w:pStyle w:val="NoSpacing"/>
              <w:spacing w:before="80" w:after="80"/>
              <w:rPr>
                <w:rFonts w:ascii="Arial Narrow" w:hAnsi="Arial Narrow" w:cstheme="minorBidi"/>
                <w:sz w:val="20"/>
                <w:szCs w:val="20"/>
              </w:rPr>
            </w:pPr>
            <w:r>
              <w:rPr>
                <w:rFonts w:ascii="Arial Narrow" w:hAnsi="Arial Narrow" w:cstheme="minorBidi"/>
                <w:sz w:val="20"/>
                <w:szCs w:val="20"/>
              </w:rPr>
              <w:t>Other Items</w:t>
            </w:r>
          </w:p>
        </w:tc>
        <w:tc>
          <w:tcPr>
            <w:tcW w:w="1553" w:type="dxa"/>
            <w:vAlign w:val="center"/>
          </w:tcPr>
          <w:p w:rsidR="00B051C6" w:rsidRPr="009A1865" w:rsidRDefault="00B051C6" w:rsidP="00FB30D0">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B051C6" w:rsidRPr="009A1865" w:rsidRDefault="00B051C6" w:rsidP="00704C84">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10</w:t>
            </w:r>
            <w:r w:rsidRPr="009A1865">
              <w:rPr>
                <w:rFonts w:ascii="Arial Narrow" w:hAnsi="Arial Narrow" w:cstheme="minorBidi"/>
                <w:sz w:val="20"/>
                <w:szCs w:val="20"/>
              </w:rPr>
              <w:t>-00 AM</w:t>
            </w:r>
          </w:p>
        </w:tc>
        <w:tc>
          <w:tcPr>
            <w:tcW w:w="1341" w:type="dxa"/>
            <w:vAlign w:val="center"/>
          </w:tcPr>
          <w:p w:rsidR="00B051C6" w:rsidRPr="009A1865" w:rsidRDefault="00B051C6" w:rsidP="00704C84">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3</w:t>
            </w:r>
            <w:r w:rsidRPr="009A1865">
              <w:rPr>
                <w:rFonts w:ascii="Arial Narrow" w:hAnsi="Arial Narrow" w:cstheme="minorBidi"/>
                <w:sz w:val="20"/>
                <w:szCs w:val="20"/>
              </w:rPr>
              <w:t>0 AM</w:t>
            </w:r>
          </w:p>
        </w:tc>
        <w:tc>
          <w:tcPr>
            <w:tcW w:w="1341" w:type="dxa"/>
            <w:vAlign w:val="center"/>
          </w:tcPr>
          <w:p w:rsidR="00B051C6" w:rsidRPr="009A1865" w:rsidRDefault="00B051C6" w:rsidP="00704C84">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B051C6" w:rsidRPr="009A1865" w:rsidTr="00D51EFF">
        <w:trPr>
          <w:jc w:val="center"/>
        </w:trPr>
        <w:tc>
          <w:tcPr>
            <w:tcW w:w="1279" w:type="dxa"/>
            <w:vAlign w:val="center"/>
          </w:tcPr>
          <w:p w:rsidR="00B051C6" w:rsidRPr="009A1865" w:rsidRDefault="00B051C6" w:rsidP="00E74690">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B051C6" w:rsidRPr="009A1865" w:rsidRDefault="00B051C6" w:rsidP="00E74690">
            <w:pPr>
              <w:pStyle w:val="NoSpacing"/>
              <w:spacing w:before="80" w:after="80"/>
              <w:rPr>
                <w:rFonts w:ascii="Arial Narrow" w:hAnsi="Arial Narrow" w:cstheme="minorBidi"/>
                <w:sz w:val="20"/>
                <w:szCs w:val="20"/>
              </w:rPr>
            </w:pPr>
            <w:r>
              <w:rPr>
                <w:rFonts w:ascii="Arial Narrow" w:hAnsi="Arial Narrow" w:cstheme="minorBidi"/>
                <w:sz w:val="20"/>
                <w:szCs w:val="20"/>
              </w:rPr>
              <w:t>Repair of Officer Building</w:t>
            </w:r>
          </w:p>
        </w:tc>
        <w:tc>
          <w:tcPr>
            <w:tcW w:w="1553" w:type="dxa"/>
            <w:vAlign w:val="center"/>
          </w:tcPr>
          <w:p w:rsidR="00B051C6" w:rsidRPr="009A1865" w:rsidRDefault="00B051C6" w:rsidP="00FB30D0">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B051C6" w:rsidRPr="009A1865" w:rsidRDefault="00B051C6" w:rsidP="00704C84">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10</w:t>
            </w:r>
            <w:r w:rsidRPr="009A1865">
              <w:rPr>
                <w:rFonts w:ascii="Arial Narrow" w:hAnsi="Arial Narrow" w:cstheme="minorBidi"/>
                <w:sz w:val="20"/>
                <w:szCs w:val="20"/>
              </w:rPr>
              <w:t>-00 AM</w:t>
            </w:r>
          </w:p>
        </w:tc>
        <w:tc>
          <w:tcPr>
            <w:tcW w:w="1341" w:type="dxa"/>
            <w:vAlign w:val="center"/>
          </w:tcPr>
          <w:p w:rsidR="00B051C6" w:rsidRPr="009A1865" w:rsidRDefault="00B051C6" w:rsidP="00704C84">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3</w:t>
            </w:r>
            <w:r w:rsidRPr="009A1865">
              <w:rPr>
                <w:rFonts w:ascii="Arial Narrow" w:hAnsi="Arial Narrow" w:cstheme="minorBidi"/>
                <w:sz w:val="20"/>
                <w:szCs w:val="20"/>
              </w:rPr>
              <w:t>0 AM</w:t>
            </w:r>
          </w:p>
        </w:tc>
        <w:tc>
          <w:tcPr>
            <w:tcW w:w="1341" w:type="dxa"/>
            <w:vAlign w:val="center"/>
          </w:tcPr>
          <w:p w:rsidR="00B051C6" w:rsidRPr="009A1865" w:rsidRDefault="00B051C6" w:rsidP="00704C84">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bl>
    <w:p w:rsidR="006B6F7E" w:rsidRPr="00D43D24" w:rsidRDefault="006B6F7E" w:rsidP="006B6F7E">
      <w:pPr>
        <w:pStyle w:val="NoSpacing"/>
        <w:jc w:val="both"/>
        <w:rPr>
          <w:rFonts w:asciiTheme="minorBidi" w:hAnsiTheme="minorBidi" w:cstheme="minorBidi"/>
          <w:sz w:val="12"/>
          <w:szCs w:val="12"/>
        </w:rPr>
      </w:pPr>
    </w:p>
    <w:p w:rsidR="00DA33F9" w:rsidRPr="009A1865" w:rsidRDefault="00D43D24" w:rsidP="002A7330">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w:t>
      </w:r>
      <w:r w:rsidR="0010590B" w:rsidRPr="009A1865">
        <w:rPr>
          <w:rFonts w:asciiTheme="minorBidi" w:hAnsiTheme="minorBidi" w:cstheme="minorBidi"/>
          <w:sz w:val="18"/>
          <w:szCs w:val="18"/>
        </w:rPr>
        <w:t xml:space="preserve">document can be obtained from </w:t>
      </w:r>
      <w:r w:rsidR="00AB1BFF">
        <w:rPr>
          <w:rFonts w:asciiTheme="minorBidi" w:hAnsiTheme="minorBidi" w:cstheme="minorBidi"/>
          <w:b/>
          <w:bCs/>
          <w:sz w:val="18"/>
          <w:szCs w:val="18"/>
        </w:rPr>
        <w:t>1</w:t>
      </w:r>
      <w:r w:rsidR="00336852">
        <w:rPr>
          <w:rFonts w:asciiTheme="minorBidi" w:hAnsiTheme="minorBidi" w:cstheme="minorBidi"/>
          <w:b/>
          <w:bCs/>
          <w:sz w:val="18"/>
          <w:szCs w:val="18"/>
        </w:rPr>
        <w:t>7</w:t>
      </w:r>
      <w:r w:rsidR="006F32AE">
        <w:rPr>
          <w:rFonts w:asciiTheme="minorBidi" w:hAnsiTheme="minorBidi" w:cstheme="minorBidi"/>
          <w:b/>
          <w:bCs/>
          <w:sz w:val="18"/>
          <w:szCs w:val="18"/>
        </w:rPr>
        <w:t>/5</w:t>
      </w:r>
      <w:r w:rsidR="00DF0AC9">
        <w:rPr>
          <w:rFonts w:asciiTheme="minorBidi" w:hAnsiTheme="minorBidi" w:cstheme="minorBidi"/>
          <w:b/>
          <w:bCs/>
          <w:sz w:val="18"/>
          <w:szCs w:val="18"/>
        </w:rPr>
        <w:t xml:space="preserve">/2016 to </w:t>
      </w:r>
      <w:r w:rsidR="00336852">
        <w:rPr>
          <w:rFonts w:asciiTheme="minorBidi" w:hAnsiTheme="minorBidi" w:cstheme="minorBidi"/>
          <w:b/>
          <w:bCs/>
          <w:sz w:val="18"/>
          <w:szCs w:val="18"/>
        </w:rPr>
        <w:t>02</w:t>
      </w:r>
      <w:r w:rsidR="00130DD9" w:rsidRPr="009A1865">
        <w:rPr>
          <w:rFonts w:asciiTheme="minorBidi" w:hAnsiTheme="minorBidi" w:cstheme="minorBidi"/>
          <w:b/>
          <w:bCs/>
          <w:sz w:val="18"/>
          <w:szCs w:val="18"/>
        </w:rPr>
        <w:t>/</w:t>
      </w:r>
      <w:r w:rsidR="00336852">
        <w:rPr>
          <w:rFonts w:asciiTheme="minorBidi" w:hAnsiTheme="minorBidi" w:cstheme="minorBidi"/>
          <w:b/>
          <w:bCs/>
          <w:sz w:val="18"/>
          <w:szCs w:val="18"/>
        </w:rPr>
        <w:t>6</w:t>
      </w:r>
      <w:r w:rsidR="00130DD9" w:rsidRPr="009A1865">
        <w:rPr>
          <w:rFonts w:asciiTheme="minorBidi" w:hAnsiTheme="minorBidi" w:cstheme="minorBidi"/>
          <w:b/>
          <w:bCs/>
          <w:sz w:val="18"/>
          <w:szCs w:val="18"/>
        </w:rPr>
        <w:t>/2016</w:t>
      </w:r>
      <w:r w:rsidR="00130DD9" w:rsidRPr="009A1865">
        <w:rPr>
          <w:rFonts w:asciiTheme="minorBidi" w:hAnsiTheme="minorBidi" w:cstheme="minorBidi"/>
          <w:sz w:val="18"/>
          <w:szCs w:val="18"/>
        </w:rPr>
        <w:t xml:space="preserve"> on submission of a written application, upon payment of non-refundable fee of </w:t>
      </w:r>
      <w:r w:rsidR="004A2200">
        <w:rPr>
          <w:rFonts w:asciiTheme="minorBidi" w:hAnsiTheme="minorBidi" w:cstheme="minorBidi"/>
          <w:b/>
          <w:bCs/>
          <w:sz w:val="18"/>
          <w:szCs w:val="18"/>
        </w:rPr>
        <w:t xml:space="preserve">Rs. </w:t>
      </w:r>
      <w:r w:rsidR="00B564CC">
        <w:rPr>
          <w:rFonts w:asciiTheme="minorBidi" w:hAnsiTheme="minorBidi" w:cstheme="minorBidi"/>
          <w:b/>
          <w:bCs/>
          <w:sz w:val="18"/>
          <w:szCs w:val="18"/>
        </w:rPr>
        <w:t>5</w:t>
      </w:r>
      <w:r w:rsidR="00130DD9" w:rsidRPr="009A1865">
        <w:rPr>
          <w:rFonts w:asciiTheme="minorBidi" w:hAnsiTheme="minorBidi" w:cstheme="minorBidi"/>
          <w:b/>
          <w:bCs/>
          <w:sz w:val="18"/>
          <w:szCs w:val="18"/>
        </w:rPr>
        <w:t>00/- (</w:t>
      </w:r>
      <w:r w:rsidR="00B564CC">
        <w:rPr>
          <w:rFonts w:asciiTheme="minorBidi" w:hAnsiTheme="minorBidi" w:cstheme="minorBidi"/>
          <w:b/>
          <w:bCs/>
          <w:sz w:val="18"/>
          <w:szCs w:val="18"/>
        </w:rPr>
        <w:t>Five Hundreds</w:t>
      </w:r>
      <w:r w:rsidR="00130DD9" w:rsidRPr="009A1865">
        <w:rPr>
          <w:rFonts w:asciiTheme="minorBidi" w:hAnsiTheme="minorBidi" w:cstheme="minorBidi"/>
          <w:b/>
          <w:bCs/>
          <w:sz w:val="18"/>
          <w:szCs w:val="18"/>
        </w:rPr>
        <w:t>)</w:t>
      </w:r>
      <w:r w:rsidR="00130DD9" w:rsidRPr="009A1865">
        <w:rPr>
          <w:rFonts w:asciiTheme="minorBidi" w:hAnsiTheme="minorBidi" w:cstheme="minorBidi"/>
          <w:sz w:val="18"/>
          <w:szCs w:val="18"/>
        </w:rPr>
        <w:t xml:space="preserve"> through bank draft / pay order in favor of </w:t>
      </w:r>
      <w:r w:rsidR="00336852">
        <w:rPr>
          <w:rFonts w:asciiTheme="minorBidi" w:hAnsiTheme="minorBidi" w:cstheme="minorBidi"/>
          <w:sz w:val="18"/>
          <w:szCs w:val="18"/>
        </w:rPr>
        <w:t xml:space="preserve">Principal </w:t>
      </w:r>
      <w:r w:rsidR="00380824">
        <w:rPr>
          <w:rFonts w:asciiTheme="minorBidi" w:hAnsiTheme="minorBidi" w:cstheme="minorBidi"/>
          <w:sz w:val="18"/>
          <w:szCs w:val="18"/>
        </w:rPr>
        <w:t xml:space="preserve">Govt: </w:t>
      </w:r>
      <w:r w:rsidR="002A7330" w:rsidRPr="002A7330">
        <w:rPr>
          <w:rFonts w:asciiTheme="minorBidi" w:hAnsiTheme="minorBidi" w:cstheme="minorBidi"/>
          <w:sz w:val="18"/>
          <w:szCs w:val="18"/>
        </w:rPr>
        <w:t>Mirza Qalech Baig</w:t>
      </w:r>
      <w:r w:rsidR="002A7330">
        <w:rPr>
          <w:rFonts w:asciiTheme="minorBidi" w:hAnsiTheme="minorBidi" w:cstheme="minorBidi"/>
          <w:b/>
          <w:bCs/>
          <w:sz w:val="18"/>
          <w:szCs w:val="18"/>
        </w:rPr>
        <w:t xml:space="preserve"> </w:t>
      </w:r>
      <w:r w:rsidR="00336852" w:rsidRPr="00336852">
        <w:rPr>
          <w:rFonts w:asciiTheme="minorBidi" w:hAnsiTheme="minorBidi" w:cstheme="minorBidi"/>
          <w:sz w:val="18"/>
          <w:szCs w:val="18"/>
        </w:rPr>
        <w:t>Higher Secondary School</w:t>
      </w:r>
      <w:r w:rsidR="00336852">
        <w:rPr>
          <w:rFonts w:asciiTheme="minorBidi" w:hAnsiTheme="minorBidi" w:cstheme="minorBidi"/>
          <w:b/>
          <w:bCs/>
          <w:sz w:val="18"/>
          <w:szCs w:val="18"/>
        </w:rPr>
        <w:t xml:space="preserve"> </w:t>
      </w:r>
      <w:r w:rsidR="00380824">
        <w:rPr>
          <w:rFonts w:asciiTheme="minorBidi" w:hAnsiTheme="minorBidi" w:cstheme="minorBidi"/>
          <w:sz w:val="18"/>
          <w:szCs w:val="18"/>
        </w:rPr>
        <w:t xml:space="preserve">Hyderabad </w:t>
      </w:r>
      <w:r w:rsidR="00130DD9" w:rsidRPr="009A1865">
        <w:rPr>
          <w:rFonts w:asciiTheme="minorBidi" w:hAnsiTheme="minorBidi" w:cstheme="minorBidi"/>
          <w:sz w:val="18"/>
          <w:szCs w:val="18"/>
        </w:rPr>
        <w:t xml:space="preserve">from the address given below from </w:t>
      </w:r>
      <w:r w:rsidR="00130DD9" w:rsidRPr="009A1865">
        <w:rPr>
          <w:rFonts w:asciiTheme="minorBidi" w:hAnsiTheme="minorBidi" w:cstheme="minorBidi"/>
          <w:b/>
          <w:bCs/>
          <w:sz w:val="18"/>
          <w:szCs w:val="18"/>
        </w:rPr>
        <w:t>09:00 am to 1:00 pm.</w:t>
      </w:r>
    </w:p>
    <w:p w:rsidR="00DA33F9" w:rsidRPr="00BB3F3E" w:rsidRDefault="00DA33F9" w:rsidP="00DA33F9">
      <w:pPr>
        <w:pStyle w:val="NoSpacing"/>
        <w:jc w:val="both"/>
        <w:rPr>
          <w:rFonts w:asciiTheme="minorBidi" w:hAnsiTheme="minorBidi" w:cstheme="minorBidi"/>
          <w:sz w:val="12"/>
          <w:szCs w:val="12"/>
        </w:rPr>
      </w:pPr>
    </w:p>
    <w:p w:rsidR="00AA7962" w:rsidRPr="009A1865" w:rsidRDefault="0005216A" w:rsidP="002A7330">
      <w:pPr>
        <w:pStyle w:val="NoSpacing"/>
        <w:jc w:val="both"/>
        <w:rPr>
          <w:rFonts w:asciiTheme="minorBidi" w:hAnsiTheme="minorBidi" w:cstheme="minorBidi"/>
          <w:sz w:val="18"/>
          <w:szCs w:val="18"/>
        </w:rPr>
      </w:pPr>
      <w:r w:rsidRPr="009A1865">
        <w:rPr>
          <w:rFonts w:asciiTheme="minorBidi" w:hAnsiTheme="minorBidi" w:cstheme="minorBidi"/>
          <w:sz w:val="18"/>
          <w:szCs w:val="18"/>
        </w:rPr>
        <w:t>Bid should be submit</w:t>
      </w:r>
      <w:r w:rsidR="00380824">
        <w:rPr>
          <w:rFonts w:asciiTheme="minorBidi" w:hAnsiTheme="minorBidi" w:cstheme="minorBidi"/>
          <w:sz w:val="18"/>
          <w:szCs w:val="18"/>
        </w:rPr>
        <w:t xml:space="preserve">ted at the Office of </w:t>
      </w:r>
      <w:r w:rsidR="00336852">
        <w:rPr>
          <w:rFonts w:asciiTheme="minorBidi" w:hAnsiTheme="minorBidi" w:cstheme="minorBidi"/>
          <w:sz w:val="18"/>
          <w:szCs w:val="18"/>
        </w:rPr>
        <w:t xml:space="preserve">Principal </w:t>
      </w:r>
      <w:r w:rsidR="00380824">
        <w:rPr>
          <w:rFonts w:asciiTheme="minorBidi" w:hAnsiTheme="minorBidi" w:cstheme="minorBidi"/>
          <w:sz w:val="18"/>
          <w:szCs w:val="18"/>
        </w:rPr>
        <w:t xml:space="preserve">Govt: </w:t>
      </w:r>
      <w:r w:rsidR="002A7330" w:rsidRPr="002A7330">
        <w:rPr>
          <w:rFonts w:asciiTheme="minorBidi" w:hAnsiTheme="minorBidi" w:cstheme="minorBidi"/>
          <w:sz w:val="18"/>
          <w:szCs w:val="18"/>
        </w:rPr>
        <w:t>Mirza Qalech Baig</w:t>
      </w:r>
      <w:r w:rsidR="00336852" w:rsidRPr="00336852">
        <w:rPr>
          <w:rFonts w:asciiTheme="minorBidi" w:hAnsiTheme="minorBidi" w:cstheme="minorBidi"/>
          <w:sz w:val="18"/>
          <w:szCs w:val="18"/>
        </w:rPr>
        <w:t xml:space="preserve"> Higher Secondary School</w:t>
      </w:r>
      <w:r w:rsidR="00336852">
        <w:rPr>
          <w:rFonts w:asciiTheme="minorBidi" w:hAnsiTheme="minorBidi" w:cstheme="minorBidi"/>
          <w:b/>
          <w:bCs/>
          <w:sz w:val="18"/>
          <w:szCs w:val="18"/>
        </w:rPr>
        <w:t xml:space="preserve"> </w:t>
      </w:r>
      <w:r w:rsidR="00380824">
        <w:rPr>
          <w:rFonts w:asciiTheme="minorBidi" w:hAnsiTheme="minorBidi" w:cstheme="minorBidi"/>
          <w:sz w:val="18"/>
          <w:szCs w:val="18"/>
        </w:rPr>
        <w:t>Hyderabad</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05216A" w:rsidRPr="00BB3F3E" w:rsidRDefault="0005216A" w:rsidP="0005216A">
      <w:pPr>
        <w:pStyle w:val="NoSpacing"/>
        <w:jc w:val="both"/>
        <w:rPr>
          <w:rFonts w:asciiTheme="minorBidi" w:hAnsiTheme="minorBidi" w:cstheme="minorBidi"/>
          <w:sz w:val="12"/>
          <w:szCs w:val="12"/>
        </w:rPr>
      </w:pPr>
    </w:p>
    <w:p w:rsidR="0005216A" w:rsidRPr="009A1865" w:rsidRDefault="0005216A" w:rsidP="002A7330">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sidR="00E2425E">
        <w:rPr>
          <w:rFonts w:asciiTheme="minorBidi" w:hAnsiTheme="minorBidi" w:cstheme="minorBidi"/>
          <w:sz w:val="18"/>
          <w:szCs w:val="18"/>
        </w:rPr>
        <w:t xml:space="preserve"> </w:t>
      </w:r>
      <w:r w:rsidR="001C036A">
        <w:rPr>
          <w:rFonts w:asciiTheme="minorBidi" w:hAnsiTheme="minorBidi" w:cstheme="minorBidi"/>
          <w:sz w:val="18"/>
          <w:szCs w:val="18"/>
        </w:rPr>
        <w:t xml:space="preserve">the </w:t>
      </w:r>
      <w:r w:rsidR="00E2425E">
        <w:rPr>
          <w:rFonts w:asciiTheme="minorBidi" w:hAnsiTheme="minorBidi" w:cstheme="minorBidi"/>
          <w:sz w:val="18"/>
          <w:szCs w:val="18"/>
        </w:rPr>
        <w:t xml:space="preserve">Biding </w:t>
      </w:r>
      <w:r w:rsidRPr="009A1865">
        <w:rPr>
          <w:rFonts w:asciiTheme="minorBidi" w:hAnsiTheme="minorBidi" w:cstheme="minorBidi"/>
          <w:sz w:val="18"/>
          <w:szCs w:val="18"/>
        </w:rPr>
        <w:t>in Sealed envelope in shape of Pay Order / Bank Draft / Call Deposit from any schedu</w:t>
      </w:r>
      <w:r w:rsidR="00380824">
        <w:rPr>
          <w:rFonts w:asciiTheme="minorBidi" w:hAnsiTheme="minorBidi" w:cstheme="minorBidi"/>
          <w:sz w:val="18"/>
          <w:szCs w:val="18"/>
        </w:rPr>
        <w:t xml:space="preserve">led Bank in favor of </w:t>
      </w:r>
      <w:r w:rsidR="00336852">
        <w:rPr>
          <w:rFonts w:asciiTheme="minorBidi" w:hAnsiTheme="minorBidi" w:cstheme="minorBidi"/>
          <w:sz w:val="18"/>
          <w:szCs w:val="18"/>
        </w:rPr>
        <w:t xml:space="preserve">Principal </w:t>
      </w:r>
      <w:r w:rsidR="00380824">
        <w:rPr>
          <w:rFonts w:asciiTheme="minorBidi" w:hAnsiTheme="minorBidi" w:cstheme="minorBidi"/>
          <w:sz w:val="18"/>
          <w:szCs w:val="18"/>
        </w:rPr>
        <w:t xml:space="preserve">Govt: </w:t>
      </w:r>
      <w:r w:rsidR="002A7330" w:rsidRPr="002A7330">
        <w:rPr>
          <w:rFonts w:asciiTheme="minorBidi" w:hAnsiTheme="minorBidi" w:cstheme="minorBidi"/>
          <w:sz w:val="18"/>
          <w:szCs w:val="18"/>
        </w:rPr>
        <w:t>Mirza Qalech Baig</w:t>
      </w:r>
      <w:r w:rsidR="002A7330" w:rsidRPr="00336852">
        <w:rPr>
          <w:rFonts w:asciiTheme="minorBidi" w:hAnsiTheme="minorBidi" w:cstheme="minorBidi"/>
          <w:sz w:val="18"/>
          <w:szCs w:val="18"/>
        </w:rPr>
        <w:t xml:space="preserve"> </w:t>
      </w:r>
      <w:r w:rsidR="00336852" w:rsidRPr="00336852">
        <w:rPr>
          <w:rFonts w:asciiTheme="minorBidi" w:hAnsiTheme="minorBidi" w:cstheme="minorBidi"/>
          <w:sz w:val="18"/>
          <w:szCs w:val="18"/>
        </w:rPr>
        <w:t>Higher Secondary School</w:t>
      </w:r>
      <w:r w:rsidR="00336852">
        <w:rPr>
          <w:rFonts w:asciiTheme="minorBidi" w:hAnsiTheme="minorBidi" w:cstheme="minorBidi"/>
          <w:b/>
          <w:bCs/>
          <w:sz w:val="18"/>
          <w:szCs w:val="18"/>
        </w:rPr>
        <w:t xml:space="preserve"> </w:t>
      </w:r>
      <w:r w:rsidR="00380824">
        <w:rPr>
          <w:rFonts w:asciiTheme="minorBidi" w:hAnsiTheme="minorBidi" w:cstheme="minorBidi"/>
          <w:sz w:val="18"/>
          <w:szCs w:val="18"/>
        </w:rPr>
        <w:t>Hyderabad</w:t>
      </w:r>
      <w:r w:rsidRPr="009A1865">
        <w:rPr>
          <w:rFonts w:asciiTheme="minorBidi" w:hAnsiTheme="minorBidi" w:cstheme="minorBidi"/>
          <w:sz w:val="18"/>
          <w:szCs w:val="18"/>
        </w:rPr>
        <w:t>.</w:t>
      </w:r>
    </w:p>
    <w:p w:rsidR="0005216A" w:rsidRPr="00BB3F3E" w:rsidRDefault="0005216A" w:rsidP="0005216A">
      <w:pPr>
        <w:pStyle w:val="NoSpacing"/>
        <w:jc w:val="both"/>
        <w:rPr>
          <w:rFonts w:asciiTheme="minorBidi" w:hAnsiTheme="minorBidi" w:cstheme="minorBidi"/>
          <w:sz w:val="12"/>
          <w:szCs w:val="12"/>
        </w:rPr>
      </w:pPr>
    </w:p>
    <w:p w:rsidR="00F87237" w:rsidRPr="009A1865" w:rsidRDefault="00F87237" w:rsidP="00F87237">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F87237" w:rsidRPr="00BB3F3E" w:rsidRDefault="00F87237" w:rsidP="00F87237">
      <w:pPr>
        <w:pStyle w:val="NoSpacing"/>
        <w:jc w:val="both"/>
        <w:rPr>
          <w:rFonts w:asciiTheme="minorBidi" w:hAnsiTheme="minorBidi" w:cstheme="minorBidi"/>
          <w:sz w:val="12"/>
          <w:szCs w:val="12"/>
        </w:rPr>
      </w:pPr>
    </w:p>
    <w:p w:rsidR="00F87237" w:rsidRPr="009A1865" w:rsidRDefault="0045133B" w:rsidP="00F87237">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Bids will be </w:t>
      </w:r>
      <w:r w:rsidR="00B91E96" w:rsidRPr="009A1865">
        <w:rPr>
          <w:rFonts w:asciiTheme="minorBidi" w:hAnsiTheme="minorBidi" w:cstheme="minorBidi"/>
          <w:sz w:val="18"/>
          <w:szCs w:val="18"/>
        </w:rPr>
        <w:t>rejected if following conditions are met.</w:t>
      </w:r>
    </w:p>
    <w:p w:rsidR="00B91E96" w:rsidRPr="009A1865" w:rsidRDefault="00FE0759" w:rsidP="00FE0759">
      <w:pPr>
        <w:pStyle w:val="NoSpacing"/>
        <w:numPr>
          <w:ilvl w:val="0"/>
          <w:numId w:val="1"/>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w:t>
      </w:r>
      <w:r w:rsidR="00C44601" w:rsidRPr="009A1865">
        <w:rPr>
          <w:rFonts w:asciiTheme="minorBidi" w:hAnsiTheme="minorBidi" w:cstheme="minorBidi"/>
          <w:sz w:val="18"/>
          <w:szCs w:val="18"/>
        </w:rPr>
        <w:t xml:space="preserve"> and telegraphic bids</w:t>
      </w:r>
      <w:r w:rsidR="001C036A">
        <w:rPr>
          <w:rFonts w:asciiTheme="minorBidi" w:hAnsiTheme="minorBidi" w:cstheme="minorBidi"/>
          <w:sz w:val="18"/>
          <w:szCs w:val="18"/>
        </w:rPr>
        <w:t xml:space="preserve"> </w:t>
      </w:r>
      <w:r w:rsidR="00C44601" w:rsidRPr="009A1865">
        <w:rPr>
          <w:rFonts w:asciiTheme="minorBidi" w:hAnsiTheme="minorBidi" w:cstheme="minorBidi"/>
          <w:sz w:val="18"/>
          <w:szCs w:val="18"/>
        </w:rPr>
        <w:t>/</w:t>
      </w:r>
      <w:r w:rsidR="001C036A">
        <w:rPr>
          <w:rFonts w:asciiTheme="minorBidi" w:hAnsiTheme="minorBidi" w:cstheme="minorBidi"/>
          <w:sz w:val="18"/>
          <w:szCs w:val="18"/>
        </w:rPr>
        <w:t xml:space="preserve"> </w:t>
      </w:r>
      <w:r w:rsidR="00C44601" w:rsidRPr="009A1865">
        <w:rPr>
          <w:rFonts w:asciiTheme="minorBidi" w:hAnsiTheme="minorBidi" w:cstheme="minorBidi"/>
          <w:sz w:val="18"/>
          <w:szCs w:val="18"/>
        </w:rPr>
        <w:t>tenders.</w:t>
      </w:r>
    </w:p>
    <w:p w:rsidR="00C44601" w:rsidRPr="009A1865" w:rsidRDefault="00C44601" w:rsidP="00FE0759">
      <w:pPr>
        <w:pStyle w:val="NoSpacing"/>
        <w:numPr>
          <w:ilvl w:val="0"/>
          <w:numId w:val="1"/>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C44601" w:rsidRPr="009A1865" w:rsidRDefault="00C44601" w:rsidP="00FE0759">
      <w:pPr>
        <w:pStyle w:val="NoSpacing"/>
        <w:numPr>
          <w:ilvl w:val="0"/>
          <w:numId w:val="1"/>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C44601" w:rsidRPr="009A1865" w:rsidRDefault="00C44601" w:rsidP="00FE0759">
      <w:pPr>
        <w:pStyle w:val="NoSpacing"/>
        <w:numPr>
          <w:ilvl w:val="0"/>
          <w:numId w:val="1"/>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C44601" w:rsidRPr="00BB3F3E" w:rsidRDefault="00C44601" w:rsidP="00C44601">
      <w:pPr>
        <w:pStyle w:val="NoSpacing"/>
        <w:jc w:val="both"/>
        <w:rPr>
          <w:rFonts w:asciiTheme="minorBidi" w:hAnsiTheme="minorBidi" w:cstheme="minorBidi"/>
          <w:sz w:val="14"/>
          <w:szCs w:val="14"/>
        </w:rPr>
      </w:pPr>
    </w:p>
    <w:p w:rsidR="00C44601" w:rsidRPr="009A1865" w:rsidRDefault="00C44601" w:rsidP="00C44601">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All other </w:t>
      </w:r>
      <w:r w:rsidR="005B0C2C" w:rsidRPr="009A1865">
        <w:rPr>
          <w:rFonts w:asciiTheme="minorBidi" w:hAnsiTheme="minorBidi" w:cstheme="minorBidi"/>
          <w:sz w:val="18"/>
          <w:szCs w:val="18"/>
        </w:rPr>
        <w:t>terms &amp; conditions shall remain the same.</w:t>
      </w:r>
    </w:p>
    <w:p w:rsidR="005B0C2C" w:rsidRPr="00BB3F3E" w:rsidRDefault="005B0C2C" w:rsidP="00C44601">
      <w:pPr>
        <w:pStyle w:val="NoSpacing"/>
        <w:jc w:val="both"/>
        <w:rPr>
          <w:rFonts w:asciiTheme="minorBidi" w:hAnsiTheme="minorBidi" w:cstheme="minorBidi"/>
          <w:sz w:val="12"/>
          <w:szCs w:val="12"/>
        </w:rPr>
      </w:pPr>
    </w:p>
    <w:p w:rsidR="005B0C2C" w:rsidRPr="009A1865" w:rsidRDefault="005B0C2C" w:rsidP="00C44601">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w:t>
      </w:r>
      <w:r w:rsidR="00B91DEA" w:rsidRPr="009A1865">
        <w:rPr>
          <w:rFonts w:asciiTheme="minorBidi" w:hAnsiTheme="minorBidi" w:cstheme="minorBidi"/>
          <w:sz w:val="18"/>
          <w:szCs w:val="18"/>
        </w:rPr>
        <w:t xml:space="preserve">accept any tender or to enhance / reduce the quantity prior to award of contract subject to relevant provisions of SPPRA Rules 2010. No bids </w:t>
      </w:r>
      <w:r w:rsidR="00645536" w:rsidRPr="009A1865">
        <w:rPr>
          <w:rFonts w:asciiTheme="minorBidi" w:hAnsiTheme="minorBidi" w:cstheme="minorBidi"/>
          <w:sz w:val="18"/>
          <w:szCs w:val="18"/>
        </w:rPr>
        <w:t xml:space="preserve">shall be entertained after the last bid submission date and time as mentioned above. The Tender Notice can be downloaded from the SPPRA website: </w:t>
      </w:r>
      <w:hyperlink r:id="rId9" w:history="1">
        <w:r w:rsidR="00645536" w:rsidRPr="009A1865">
          <w:rPr>
            <w:rStyle w:val="Hyperlink"/>
            <w:rFonts w:asciiTheme="minorBidi" w:hAnsiTheme="minorBidi" w:cstheme="minorBidi"/>
            <w:sz w:val="18"/>
            <w:szCs w:val="18"/>
          </w:rPr>
          <w:t>www.pprasindh.gov.pk</w:t>
        </w:r>
      </w:hyperlink>
    </w:p>
    <w:p w:rsidR="00645536" w:rsidRPr="00BB3F3E" w:rsidRDefault="00645536" w:rsidP="00C44601">
      <w:pPr>
        <w:pStyle w:val="NoSpacing"/>
        <w:jc w:val="both"/>
        <w:rPr>
          <w:rFonts w:asciiTheme="minorBidi" w:hAnsiTheme="minorBidi" w:cstheme="minorBidi"/>
          <w:sz w:val="8"/>
          <w:szCs w:val="8"/>
        </w:rPr>
      </w:pPr>
    </w:p>
    <w:p w:rsidR="00645536" w:rsidRPr="009A1865" w:rsidRDefault="007E0D33" w:rsidP="00C44601">
      <w:pPr>
        <w:pStyle w:val="NoSpacing"/>
        <w:jc w:val="both"/>
        <w:rPr>
          <w:rFonts w:asciiTheme="minorBidi" w:hAnsiTheme="minorBidi" w:cstheme="minorBidi"/>
          <w:sz w:val="18"/>
          <w:szCs w:val="18"/>
        </w:rPr>
      </w:pPr>
      <w:r w:rsidRPr="009A1865">
        <w:rPr>
          <w:rFonts w:asciiTheme="minorBidi" w:hAnsiTheme="minorBidi" w:cstheme="minorBidi"/>
          <w:sz w:val="18"/>
          <w:szCs w:val="18"/>
        </w:rPr>
        <w:t>A</w:t>
      </w:r>
      <w:r w:rsidR="00645536" w:rsidRPr="009A1865">
        <w:rPr>
          <w:rFonts w:asciiTheme="minorBidi" w:hAnsiTheme="minorBidi" w:cstheme="minorBidi"/>
          <w:sz w:val="18"/>
          <w:szCs w:val="18"/>
        </w:rPr>
        <w:t>ll</w:t>
      </w:r>
      <w:r w:rsidRPr="009A1865">
        <w:rPr>
          <w:rFonts w:asciiTheme="minorBidi" w:hAnsiTheme="minorBidi" w:cstheme="minorBidi"/>
          <w:sz w:val="18"/>
          <w:szCs w:val="18"/>
        </w:rPr>
        <w:t xml:space="preserve"> applicable Government Taxes shall apply.</w:t>
      </w:r>
    </w:p>
    <w:p w:rsidR="0095229B" w:rsidRPr="00BB3F3E" w:rsidRDefault="0095229B" w:rsidP="00C44601">
      <w:pPr>
        <w:pStyle w:val="NoSpacing"/>
        <w:jc w:val="both"/>
        <w:rPr>
          <w:rFonts w:asciiTheme="minorBidi" w:hAnsiTheme="minorBidi" w:cstheme="minorBidi"/>
          <w:sz w:val="8"/>
          <w:szCs w:val="8"/>
        </w:rPr>
      </w:pPr>
    </w:p>
    <w:p w:rsidR="00BA3874" w:rsidRDefault="00BA3874" w:rsidP="00C44601">
      <w:pPr>
        <w:pStyle w:val="NoSpacing"/>
        <w:jc w:val="both"/>
        <w:rPr>
          <w:rFonts w:asciiTheme="minorBidi" w:hAnsiTheme="minorBidi" w:cstheme="minorBidi"/>
          <w:sz w:val="18"/>
          <w:szCs w:val="18"/>
        </w:rPr>
      </w:pPr>
    </w:p>
    <w:p w:rsidR="00336852" w:rsidRDefault="005B3D16" w:rsidP="002A7330">
      <w:pPr>
        <w:pStyle w:val="NoSpacing"/>
        <w:jc w:val="both"/>
        <w:rPr>
          <w:rFonts w:asciiTheme="minorBidi" w:hAnsiTheme="minorBidi" w:cstheme="minorBidi"/>
          <w:sz w:val="18"/>
          <w:szCs w:val="18"/>
        </w:rPr>
      </w:pPr>
      <w:r>
        <w:rPr>
          <w:rFonts w:asciiTheme="minorBidi" w:hAnsiTheme="minorBidi" w:cstheme="minorBidi"/>
          <w:sz w:val="18"/>
          <w:szCs w:val="18"/>
        </w:rPr>
        <w:t xml:space="preserve">Government </w:t>
      </w:r>
      <w:r w:rsidR="004C2558">
        <w:rPr>
          <w:rFonts w:asciiTheme="minorBidi" w:hAnsiTheme="minorBidi" w:cstheme="minorBidi"/>
          <w:sz w:val="18"/>
          <w:szCs w:val="18"/>
        </w:rPr>
        <w:t xml:space="preserve"> </w:t>
      </w:r>
      <w:r w:rsidR="002A7330" w:rsidRPr="002A7330">
        <w:rPr>
          <w:rFonts w:asciiTheme="minorBidi" w:hAnsiTheme="minorBidi" w:cstheme="minorBidi"/>
          <w:sz w:val="18"/>
          <w:szCs w:val="18"/>
        </w:rPr>
        <w:t>Mirza Qalech Baig</w:t>
      </w:r>
    </w:p>
    <w:p w:rsidR="005B3D16" w:rsidRDefault="00336852" w:rsidP="00336852">
      <w:pPr>
        <w:pStyle w:val="NoSpacing"/>
        <w:jc w:val="both"/>
        <w:rPr>
          <w:rFonts w:asciiTheme="minorBidi" w:hAnsiTheme="minorBidi" w:cstheme="minorBidi"/>
          <w:sz w:val="18"/>
          <w:szCs w:val="18"/>
        </w:rPr>
      </w:pPr>
      <w:r w:rsidRPr="00336852">
        <w:rPr>
          <w:rFonts w:asciiTheme="minorBidi" w:hAnsiTheme="minorBidi" w:cstheme="minorBidi"/>
          <w:sz w:val="18"/>
          <w:szCs w:val="18"/>
        </w:rPr>
        <w:t>Higher Secondary School</w:t>
      </w:r>
      <w:r w:rsidR="005B3D16">
        <w:rPr>
          <w:rFonts w:asciiTheme="minorBidi" w:hAnsiTheme="minorBidi" w:cstheme="minorBidi"/>
          <w:sz w:val="18"/>
          <w:szCs w:val="18"/>
        </w:rPr>
        <w:t xml:space="preserve"> Hyderabad</w:t>
      </w:r>
      <w:r w:rsidR="005B3D16" w:rsidRPr="009A1865">
        <w:rPr>
          <w:rFonts w:asciiTheme="minorBidi" w:hAnsiTheme="minorBidi" w:cstheme="minorBidi"/>
          <w:sz w:val="18"/>
          <w:szCs w:val="18"/>
        </w:rPr>
        <w:t xml:space="preserve"> </w:t>
      </w:r>
    </w:p>
    <w:p w:rsidR="0095229B" w:rsidRPr="009A1865" w:rsidRDefault="0095229B" w:rsidP="0095229B">
      <w:pPr>
        <w:pStyle w:val="NoSpacing"/>
        <w:jc w:val="both"/>
        <w:rPr>
          <w:rFonts w:asciiTheme="minorBidi" w:hAnsiTheme="minorBidi" w:cstheme="minorBidi"/>
          <w:sz w:val="18"/>
          <w:szCs w:val="18"/>
        </w:rPr>
      </w:pPr>
      <w:r w:rsidRPr="009A1865">
        <w:rPr>
          <w:rFonts w:asciiTheme="minorBidi" w:hAnsiTheme="minorBidi" w:cstheme="minorBidi"/>
          <w:sz w:val="18"/>
          <w:szCs w:val="18"/>
        </w:rPr>
        <w:t>District Hyderabad Sindh</w:t>
      </w:r>
    </w:p>
    <w:p w:rsidR="0005216A" w:rsidRPr="00BB3F3E" w:rsidRDefault="0005216A" w:rsidP="0005216A">
      <w:pPr>
        <w:pStyle w:val="NoSpacing"/>
        <w:jc w:val="both"/>
        <w:rPr>
          <w:rFonts w:asciiTheme="minorBidi" w:hAnsiTheme="minorBidi" w:cstheme="minorBidi"/>
          <w:b/>
          <w:bCs/>
          <w:sz w:val="12"/>
          <w:szCs w:val="12"/>
        </w:rPr>
      </w:pPr>
    </w:p>
    <w:p w:rsidR="00692037" w:rsidRPr="00692037" w:rsidRDefault="00336852" w:rsidP="00692037">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PRINCIPAL</w:t>
      </w:r>
    </w:p>
    <w:p w:rsidR="00A469FA" w:rsidRDefault="00692037" w:rsidP="002A7330">
      <w:pPr>
        <w:pStyle w:val="NoSpacing"/>
        <w:ind w:left="4590"/>
        <w:jc w:val="center"/>
        <w:rPr>
          <w:rFonts w:asciiTheme="minorHAnsi" w:hAnsiTheme="minorHAnsi" w:cstheme="minorBidi"/>
          <w:b/>
          <w:bCs/>
          <w:caps/>
          <w:sz w:val="20"/>
          <w:szCs w:val="20"/>
        </w:rPr>
      </w:pPr>
      <w:r w:rsidRPr="00692037">
        <w:rPr>
          <w:rFonts w:asciiTheme="minorHAnsi" w:hAnsiTheme="minorHAnsi" w:cstheme="minorBidi"/>
          <w:b/>
          <w:bCs/>
          <w:caps/>
          <w:sz w:val="20"/>
          <w:szCs w:val="20"/>
        </w:rPr>
        <w:t xml:space="preserve">Govt: </w:t>
      </w:r>
      <w:r w:rsidR="002A7330">
        <w:rPr>
          <w:rFonts w:asciiTheme="minorHAnsi" w:hAnsiTheme="minorHAnsi" w:cstheme="minorBidi"/>
          <w:b/>
          <w:bCs/>
          <w:caps/>
          <w:sz w:val="20"/>
          <w:szCs w:val="20"/>
        </w:rPr>
        <w:t>MIRZA QALECH BAIG</w:t>
      </w:r>
      <w:r w:rsidR="00A469FA">
        <w:rPr>
          <w:rFonts w:asciiTheme="minorHAnsi" w:hAnsiTheme="minorHAnsi" w:cstheme="minorBidi"/>
          <w:b/>
          <w:bCs/>
          <w:caps/>
          <w:sz w:val="20"/>
          <w:szCs w:val="20"/>
        </w:rPr>
        <w:t xml:space="preserve"> </w:t>
      </w:r>
    </w:p>
    <w:p w:rsidR="00A469FA" w:rsidRPr="00692037" w:rsidRDefault="00A469FA" w:rsidP="00A469FA">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 xml:space="preserve">higher secondary school </w:t>
      </w:r>
    </w:p>
    <w:p w:rsidR="00AA7962" w:rsidRPr="00271373" w:rsidRDefault="00692037" w:rsidP="00692037">
      <w:pPr>
        <w:pStyle w:val="NoSpacing"/>
        <w:ind w:left="4590"/>
        <w:jc w:val="center"/>
        <w:rPr>
          <w:rFonts w:asciiTheme="minorBidi" w:hAnsiTheme="minorBidi" w:cstheme="minorBidi"/>
          <w:b/>
          <w:bCs/>
          <w:sz w:val="20"/>
          <w:szCs w:val="20"/>
        </w:rPr>
      </w:pPr>
      <w:r w:rsidRPr="00692037">
        <w:rPr>
          <w:rFonts w:asciiTheme="minorHAnsi" w:hAnsiTheme="minorHAnsi" w:cstheme="minorBidi"/>
          <w:b/>
          <w:bCs/>
          <w:caps/>
          <w:sz w:val="20"/>
          <w:szCs w:val="20"/>
        </w:rPr>
        <w:t>Hyderabad</w:t>
      </w:r>
    </w:p>
    <w:sectPr w:rsidR="00AA7962" w:rsidRPr="00271373" w:rsidSect="00BB3F3E">
      <w:pgSz w:w="11909" w:h="16834" w:code="9"/>
      <w:pgMar w:top="1440" w:right="1080" w:bottom="810" w:left="165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443" w:rsidRDefault="004A4443" w:rsidP="00710B6B">
      <w:pPr>
        <w:pStyle w:val="NoSpacing"/>
      </w:pPr>
      <w:r>
        <w:separator/>
      </w:r>
    </w:p>
  </w:endnote>
  <w:endnote w:type="continuationSeparator" w:id="1">
    <w:p w:rsidR="004A4443" w:rsidRDefault="004A4443" w:rsidP="00710B6B">
      <w:pPr>
        <w:pStyle w:val="NoSpacing"/>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443" w:rsidRDefault="004A4443" w:rsidP="00710B6B">
      <w:pPr>
        <w:pStyle w:val="NoSpacing"/>
      </w:pPr>
      <w:r>
        <w:separator/>
      </w:r>
    </w:p>
  </w:footnote>
  <w:footnote w:type="continuationSeparator" w:id="1">
    <w:p w:rsidR="004A4443" w:rsidRDefault="004A4443" w:rsidP="00710B6B">
      <w:pPr>
        <w:pStyle w:val="NoSpacing"/>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549F8"/>
    <w:rsid w:val="0002721F"/>
    <w:rsid w:val="000448A7"/>
    <w:rsid w:val="0004693B"/>
    <w:rsid w:val="0005216A"/>
    <w:rsid w:val="000A7B06"/>
    <w:rsid w:val="000C4D57"/>
    <w:rsid w:val="000E73B3"/>
    <w:rsid w:val="0010590B"/>
    <w:rsid w:val="00130DD9"/>
    <w:rsid w:val="00181789"/>
    <w:rsid w:val="001C036A"/>
    <w:rsid w:val="00250AF9"/>
    <w:rsid w:val="002549F8"/>
    <w:rsid w:val="00271373"/>
    <w:rsid w:val="002A6FE9"/>
    <w:rsid w:val="002A7330"/>
    <w:rsid w:val="002C18B9"/>
    <w:rsid w:val="002E3CE8"/>
    <w:rsid w:val="003026D0"/>
    <w:rsid w:val="00307838"/>
    <w:rsid w:val="00336852"/>
    <w:rsid w:val="0036157F"/>
    <w:rsid w:val="00380824"/>
    <w:rsid w:val="003A4F61"/>
    <w:rsid w:val="004003E1"/>
    <w:rsid w:val="004111EE"/>
    <w:rsid w:val="00415D75"/>
    <w:rsid w:val="0045133B"/>
    <w:rsid w:val="00455E51"/>
    <w:rsid w:val="004A2200"/>
    <w:rsid w:val="004A4443"/>
    <w:rsid w:val="004C2558"/>
    <w:rsid w:val="004E465F"/>
    <w:rsid w:val="00500B23"/>
    <w:rsid w:val="00530CD8"/>
    <w:rsid w:val="005522A6"/>
    <w:rsid w:val="00560DC1"/>
    <w:rsid w:val="005625CE"/>
    <w:rsid w:val="0059573B"/>
    <w:rsid w:val="005B0C2C"/>
    <w:rsid w:val="005B3D16"/>
    <w:rsid w:val="005E1C89"/>
    <w:rsid w:val="005F1F46"/>
    <w:rsid w:val="006162F6"/>
    <w:rsid w:val="00645536"/>
    <w:rsid w:val="00671606"/>
    <w:rsid w:val="00677159"/>
    <w:rsid w:val="00692037"/>
    <w:rsid w:val="006B6F7E"/>
    <w:rsid w:val="006D1D3B"/>
    <w:rsid w:val="006D62F2"/>
    <w:rsid w:val="006F32AE"/>
    <w:rsid w:val="00710B6B"/>
    <w:rsid w:val="00746F86"/>
    <w:rsid w:val="00757DCA"/>
    <w:rsid w:val="00797C9A"/>
    <w:rsid w:val="007B3B22"/>
    <w:rsid w:val="007E0D33"/>
    <w:rsid w:val="00855AC2"/>
    <w:rsid w:val="00876173"/>
    <w:rsid w:val="00881C4B"/>
    <w:rsid w:val="00893D6A"/>
    <w:rsid w:val="008A06A8"/>
    <w:rsid w:val="008B45B7"/>
    <w:rsid w:val="008F452E"/>
    <w:rsid w:val="0095229B"/>
    <w:rsid w:val="009866AD"/>
    <w:rsid w:val="009A1865"/>
    <w:rsid w:val="009E7AFD"/>
    <w:rsid w:val="00A21A15"/>
    <w:rsid w:val="00A23F0F"/>
    <w:rsid w:val="00A469FA"/>
    <w:rsid w:val="00A905B5"/>
    <w:rsid w:val="00AA6B2F"/>
    <w:rsid w:val="00AA7962"/>
    <w:rsid w:val="00AB1BFF"/>
    <w:rsid w:val="00AF0C7C"/>
    <w:rsid w:val="00AF5C9A"/>
    <w:rsid w:val="00B051C6"/>
    <w:rsid w:val="00B564CC"/>
    <w:rsid w:val="00B740E7"/>
    <w:rsid w:val="00B91DEA"/>
    <w:rsid w:val="00B91E96"/>
    <w:rsid w:val="00BA3874"/>
    <w:rsid w:val="00BB3F3E"/>
    <w:rsid w:val="00C0726C"/>
    <w:rsid w:val="00C1274C"/>
    <w:rsid w:val="00C15220"/>
    <w:rsid w:val="00C27D74"/>
    <w:rsid w:val="00C44601"/>
    <w:rsid w:val="00C60EA2"/>
    <w:rsid w:val="00C9548B"/>
    <w:rsid w:val="00CD6A5C"/>
    <w:rsid w:val="00CE7DEC"/>
    <w:rsid w:val="00D01622"/>
    <w:rsid w:val="00D31677"/>
    <w:rsid w:val="00D43D24"/>
    <w:rsid w:val="00D47B06"/>
    <w:rsid w:val="00D51EFF"/>
    <w:rsid w:val="00D65BB1"/>
    <w:rsid w:val="00D90E84"/>
    <w:rsid w:val="00DA33F9"/>
    <w:rsid w:val="00DC4F38"/>
    <w:rsid w:val="00DF0AC9"/>
    <w:rsid w:val="00DF1D93"/>
    <w:rsid w:val="00E017BC"/>
    <w:rsid w:val="00E23FEC"/>
    <w:rsid w:val="00E2425E"/>
    <w:rsid w:val="00E53CD1"/>
    <w:rsid w:val="00E6634C"/>
    <w:rsid w:val="00E7148A"/>
    <w:rsid w:val="00E74690"/>
    <w:rsid w:val="00EA5AD8"/>
    <w:rsid w:val="00EC1EE9"/>
    <w:rsid w:val="00F1236C"/>
    <w:rsid w:val="00F179FF"/>
    <w:rsid w:val="00F40D70"/>
    <w:rsid w:val="00F84CF5"/>
    <w:rsid w:val="00F87237"/>
    <w:rsid w:val="00F943ED"/>
    <w:rsid w:val="00FE075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9F8"/>
    <w:pPr>
      <w:spacing w:after="200"/>
      <w:jc w:val="left"/>
    </w:pPr>
    <w:rPr>
      <w:rFonts w:ascii="Calibri" w:eastAsia="Times New Roman"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2549F8"/>
    <w:pPr>
      <w:spacing w:line="240" w:lineRule="auto"/>
      <w:jc w:val="left"/>
    </w:pPr>
    <w:rPr>
      <w:rFonts w:ascii="Calibri" w:eastAsia="Times New Roman" w:hAnsi="Calibri" w:cs="Calibri"/>
    </w:rPr>
  </w:style>
  <w:style w:type="table" w:styleId="TableGrid">
    <w:name w:val="Table Grid"/>
    <w:basedOn w:val="TableNormal"/>
    <w:uiPriority w:val="59"/>
    <w:rsid w:val="002A6FE9"/>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645536"/>
    <w:rPr>
      <w:color w:val="0000FF" w:themeColor="hyperlink"/>
      <w:u w:val="single"/>
    </w:rPr>
  </w:style>
  <w:style w:type="paragraph" w:styleId="Header">
    <w:name w:val="header"/>
    <w:basedOn w:val="Normal"/>
    <w:link w:val="HeaderChar"/>
    <w:uiPriority w:val="99"/>
    <w:semiHidden/>
    <w:unhideWhenUsed/>
    <w:rsid w:val="00710B6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0B6B"/>
    <w:rPr>
      <w:rFonts w:ascii="Calibri" w:eastAsia="Times New Roman" w:hAnsi="Calibri" w:cs="Calibri"/>
    </w:rPr>
  </w:style>
  <w:style w:type="paragraph" w:styleId="Footer">
    <w:name w:val="footer"/>
    <w:basedOn w:val="Normal"/>
    <w:link w:val="FooterChar"/>
    <w:uiPriority w:val="99"/>
    <w:semiHidden/>
    <w:unhideWhenUsed/>
    <w:rsid w:val="00710B6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10B6B"/>
    <w:rPr>
      <w:rFonts w:ascii="Calibri" w:eastAsia="Times New Roman" w:hAnsi="Calibri" w:cs="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prasindh.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2A5EB-84A7-41FE-A02F-28F58D863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473</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Flying Traders</Company>
  <LinksUpToDate>false</LinksUpToDate>
  <CharactersWithSpaces>3168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89</cp:revision>
  <cp:lastPrinted>2016-04-08T11:35:00Z</cp:lastPrinted>
  <dcterms:created xsi:type="dcterms:W3CDTF">2016-04-08T07:05:00Z</dcterms:created>
  <dcterms:modified xsi:type="dcterms:W3CDTF">2016-04-14T19:04:00Z</dcterms:modified>
</cp:coreProperties>
</file>